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B1B" w14:textId="77777777" w:rsidR="00AF3AC1" w:rsidRDefault="00AF3AC1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48646" w14:textId="50055EE9" w:rsidR="00AF3AC1" w:rsidRPr="003A6290" w:rsidRDefault="009621B5" w:rsidP="009621B5">
      <w:pPr>
        <w:pStyle w:val="Rubrik1"/>
      </w:pPr>
      <w:r w:rsidRPr="009621B5">
        <w:t>Minutes from z</w:t>
      </w:r>
      <w:r w:rsidR="002B12EB" w:rsidRPr="009621B5">
        <w:t xml:space="preserve">oom </w:t>
      </w:r>
      <w:r w:rsidR="00AF3AC1" w:rsidRPr="009621B5">
        <w:t xml:space="preserve">meeting </w:t>
      </w:r>
      <w:r w:rsidR="00A661DE" w:rsidRPr="009621B5">
        <w:t>Thursday the 4</w:t>
      </w:r>
      <w:r w:rsidR="00A661DE" w:rsidRPr="009621B5">
        <w:rPr>
          <w:vertAlign w:val="superscript"/>
        </w:rPr>
        <w:t>th</w:t>
      </w:r>
      <w:r w:rsidR="00A661DE" w:rsidRPr="009621B5">
        <w:t xml:space="preserve"> of November </w:t>
      </w:r>
    </w:p>
    <w:p w14:paraId="007ED75A" w14:textId="47257E94" w:rsidR="003A6290" w:rsidRPr="003A6290" w:rsidRDefault="0090455D" w:rsidP="00A661DE">
      <w:pPr>
        <w:pStyle w:val="Liststyck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14:paraId="01A98C0F" w14:textId="10F0BBEA" w:rsidR="00063595" w:rsidRPr="009621B5" w:rsidRDefault="00A661DE" w:rsidP="00906718">
      <w:pPr>
        <w:pStyle w:val="Liststycke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9621B5">
        <w:rPr>
          <w:rFonts w:ascii="Garamond" w:hAnsi="Garamond"/>
          <w:b/>
          <w:sz w:val="24"/>
          <w:szCs w:val="24"/>
        </w:rPr>
        <w:t>The blog for the Conference and Network Meeting the 24</w:t>
      </w:r>
      <w:r w:rsidRPr="009621B5">
        <w:rPr>
          <w:rFonts w:ascii="Garamond" w:hAnsi="Garamond"/>
          <w:b/>
          <w:sz w:val="24"/>
          <w:szCs w:val="24"/>
          <w:vertAlign w:val="superscript"/>
        </w:rPr>
        <w:t>th</w:t>
      </w:r>
      <w:r w:rsidRPr="009621B5">
        <w:rPr>
          <w:rFonts w:ascii="Garamond" w:hAnsi="Garamond"/>
          <w:b/>
          <w:sz w:val="24"/>
          <w:szCs w:val="24"/>
        </w:rPr>
        <w:t xml:space="preserve"> of February</w:t>
      </w:r>
    </w:p>
    <w:p w14:paraId="42AD333A" w14:textId="7EE3AB2C" w:rsidR="008509BE" w:rsidRDefault="008509BE" w:rsidP="008509BE">
      <w:pPr>
        <w:ind w:left="360"/>
        <w:rPr>
          <w:rFonts w:ascii="Garamond" w:hAnsi="Garamond"/>
          <w:bCs/>
          <w:sz w:val="28"/>
          <w:szCs w:val="28"/>
        </w:rPr>
      </w:pPr>
      <w:r w:rsidRPr="009621B5">
        <w:rPr>
          <w:rFonts w:ascii="Garamond" w:hAnsi="Garamond"/>
          <w:bCs/>
          <w:sz w:val="24"/>
          <w:szCs w:val="24"/>
        </w:rPr>
        <w:t>The blog is now ready:</w:t>
      </w:r>
      <w:r w:rsidRPr="009621B5">
        <w:rPr>
          <w:rFonts w:ascii="Garamond" w:hAnsi="Garamond"/>
          <w:bCs/>
          <w:sz w:val="24"/>
          <w:szCs w:val="24"/>
        </w:rPr>
        <w:br/>
      </w:r>
      <w:hyperlink r:id="rId6" w:history="1">
        <w:r w:rsidRPr="009621B5">
          <w:rPr>
            <w:rStyle w:val="Hyperlnk"/>
            <w:rFonts w:ascii="Calibri" w:hAnsi="Calibri" w:cs="Calibri"/>
            <w:sz w:val="24"/>
            <w:szCs w:val="24"/>
          </w:rPr>
          <w:t>https://www.inn.no/om-hogskolen/fakultet-for-helse-og-sosialvitenskap/arrangementer-fra-hsv/nattergalkonferansen/index.html</w:t>
        </w:r>
      </w:hyperlink>
      <w:r w:rsidRPr="009621B5">
        <w:rPr>
          <w:rFonts w:ascii="Garamond" w:hAnsi="Garamond"/>
          <w:b/>
          <w:sz w:val="24"/>
          <w:szCs w:val="24"/>
        </w:rPr>
        <w:t xml:space="preserve">    </w:t>
      </w:r>
      <w:r w:rsidRPr="009621B5">
        <w:rPr>
          <w:rFonts w:ascii="Garamond" w:hAnsi="Garamond"/>
          <w:bCs/>
          <w:sz w:val="24"/>
          <w:szCs w:val="24"/>
        </w:rPr>
        <w:br/>
        <w:t xml:space="preserve">However ever we still </w:t>
      </w:r>
      <w:r w:rsidR="009621B5">
        <w:rPr>
          <w:rFonts w:ascii="Garamond" w:hAnsi="Garamond"/>
          <w:bCs/>
          <w:sz w:val="24"/>
          <w:szCs w:val="24"/>
        </w:rPr>
        <w:t xml:space="preserve">have to </w:t>
      </w:r>
      <w:r w:rsidRPr="009621B5">
        <w:rPr>
          <w:rFonts w:ascii="Garamond" w:hAnsi="Garamond"/>
          <w:bCs/>
          <w:sz w:val="24"/>
          <w:szCs w:val="24"/>
        </w:rPr>
        <w:t>continue our discussion about the workshop</w:t>
      </w:r>
      <w:r w:rsidR="00BF1F3D">
        <w:rPr>
          <w:rFonts w:ascii="Garamond" w:hAnsi="Garamond"/>
          <w:bCs/>
          <w:sz w:val="24"/>
          <w:szCs w:val="24"/>
        </w:rPr>
        <w:t xml:space="preserve">. One idea is to </w:t>
      </w:r>
      <w:r w:rsidRPr="009621B5">
        <w:rPr>
          <w:rFonts w:ascii="Garamond" w:hAnsi="Garamond"/>
          <w:bCs/>
          <w:sz w:val="24"/>
          <w:szCs w:val="24"/>
        </w:rPr>
        <w:t xml:space="preserve">have a digital tool to summarize </w:t>
      </w:r>
      <w:r w:rsidR="00BF1F3D">
        <w:rPr>
          <w:rFonts w:ascii="Garamond" w:hAnsi="Garamond"/>
          <w:bCs/>
          <w:sz w:val="24"/>
          <w:szCs w:val="24"/>
        </w:rPr>
        <w:t xml:space="preserve">the </w:t>
      </w:r>
      <w:r w:rsidRPr="009621B5">
        <w:rPr>
          <w:rFonts w:ascii="Garamond" w:hAnsi="Garamond"/>
          <w:bCs/>
          <w:sz w:val="24"/>
          <w:szCs w:val="24"/>
        </w:rPr>
        <w:t>partners discussion. Peter will present it next time</w:t>
      </w:r>
      <w:r w:rsidR="00BF1F3D">
        <w:rPr>
          <w:rFonts w:ascii="Garamond" w:hAnsi="Garamond"/>
          <w:bCs/>
          <w:sz w:val="24"/>
          <w:szCs w:val="24"/>
        </w:rPr>
        <w:t xml:space="preserve">, together with </w:t>
      </w:r>
      <w:proofErr w:type="spellStart"/>
      <w:r w:rsidR="00BF1F3D">
        <w:rPr>
          <w:rFonts w:ascii="Garamond" w:hAnsi="Garamond"/>
          <w:bCs/>
          <w:sz w:val="24"/>
          <w:szCs w:val="24"/>
        </w:rPr>
        <w:t>Tamina</w:t>
      </w:r>
      <w:proofErr w:type="spellEnd"/>
      <w:r w:rsidR="00BF1F3D">
        <w:rPr>
          <w:rFonts w:ascii="Garamond" w:hAnsi="Garamond"/>
          <w:bCs/>
          <w:sz w:val="24"/>
          <w:szCs w:val="24"/>
        </w:rPr>
        <w:t xml:space="preserve"> who has used it a lot in seminars etc. with students. </w:t>
      </w:r>
      <w:r w:rsidRPr="009621B5">
        <w:rPr>
          <w:rFonts w:ascii="Garamond" w:hAnsi="Garamond"/>
          <w:bCs/>
          <w:sz w:val="24"/>
          <w:szCs w:val="24"/>
        </w:rPr>
        <w:t xml:space="preserve"> </w:t>
      </w:r>
      <w:r w:rsidRPr="009621B5">
        <w:rPr>
          <w:rFonts w:ascii="Garamond" w:hAnsi="Garamond"/>
          <w:bCs/>
          <w:sz w:val="24"/>
          <w:szCs w:val="24"/>
        </w:rPr>
        <w:br/>
        <w:t xml:space="preserve">Liv will present the </w:t>
      </w:r>
      <w:r w:rsidR="00BF1F3D">
        <w:rPr>
          <w:rFonts w:ascii="Garamond" w:hAnsi="Garamond"/>
          <w:bCs/>
          <w:sz w:val="24"/>
          <w:szCs w:val="24"/>
        </w:rPr>
        <w:t xml:space="preserve">content of the </w:t>
      </w:r>
      <w:r w:rsidRPr="009621B5">
        <w:rPr>
          <w:rFonts w:ascii="Garamond" w:hAnsi="Garamond"/>
          <w:bCs/>
          <w:sz w:val="24"/>
          <w:szCs w:val="24"/>
        </w:rPr>
        <w:t xml:space="preserve">program at </w:t>
      </w:r>
      <w:proofErr w:type="spellStart"/>
      <w:r w:rsidRPr="009621B5">
        <w:rPr>
          <w:rFonts w:ascii="Garamond" w:hAnsi="Garamond"/>
          <w:bCs/>
          <w:i/>
          <w:iCs/>
          <w:sz w:val="24"/>
          <w:szCs w:val="24"/>
        </w:rPr>
        <w:t>Nattergalens</w:t>
      </w:r>
      <w:proofErr w:type="spellEnd"/>
      <w:r w:rsidRPr="009621B5">
        <w:rPr>
          <w:rFonts w:ascii="Garamond" w:hAnsi="Garamond"/>
          <w:bCs/>
          <w:sz w:val="24"/>
          <w:szCs w:val="24"/>
        </w:rPr>
        <w:t xml:space="preserve"> next national Network meeting </w:t>
      </w:r>
      <w:r w:rsidR="00BF1F3D">
        <w:rPr>
          <w:rFonts w:ascii="Garamond" w:hAnsi="Garamond"/>
          <w:bCs/>
          <w:sz w:val="24"/>
          <w:szCs w:val="24"/>
        </w:rPr>
        <w:t xml:space="preserve">(in Norway) and discuss the agenda for the days and </w:t>
      </w:r>
      <w:r w:rsidRPr="009621B5">
        <w:rPr>
          <w:rFonts w:ascii="Garamond" w:hAnsi="Garamond"/>
          <w:bCs/>
          <w:sz w:val="24"/>
          <w:szCs w:val="24"/>
        </w:rPr>
        <w:t xml:space="preserve">maybe new ideas will come up. </w:t>
      </w:r>
      <w:r w:rsidRPr="009621B5">
        <w:rPr>
          <w:rFonts w:ascii="Garamond" w:hAnsi="Garamond"/>
          <w:bCs/>
          <w:sz w:val="24"/>
          <w:szCs w:val="24"/>
        </w:rPr>
        <w:br/>
      </w:r>
      <w:r w:rsidRPr="00BF1F3D">
        <w:rPr>
          <w:rFonts w:ascii="Garamond" w:hAnsi="Garamond"/>
          <w:bCs/>
          <w:sz w:val="24"/>
          <w:szCs w:val="24"/>
        </w:rPr>
        <w:t xml:space="preserve">Carina has written to Karl again hoping to get a reply regarding their evaluation about </w:t>
      </w:r>
      <w:r w:rsidR="00BF1F3D" w:rsidRPr="00BF1F3D">
        <w:rPr>
          <w:rFonts w:ascii="Garamond" w:hAnsi="Garamond"/>
          <w:bCs/>
          <w:sz w:val="24"/>
          <w:szCs w:val="24"/>
        </w:rPr>
        <w:t>mentor’s</w:t>
      </w:r>
      <w:r w:rsidRPr="00BF1F3D">
        <w:rPr>
          <w:rFonts w:ascii="Garamond" w:hAnsi="Garamond"/>
          <w:bCs/>
          <w:sz w:val="24"/>
          <w:szCs w:val="24"/>
        </w:rPr>
        <w:t xml:space="preserve"> </w:t>
      </w:r>
      <w:r w:rsidR="00BF1F3D" w:rsidRPr="00BF1F3D">
        <w:rPr>
          <w:rFonts w:ascii="Garamond" w:hAnsi="Garamond"/>
          <w:bCs/>
          <w:sz w:val="24"/>
          <w:szCs w:val="24"/>
        </w:rPr>
        <w:t>diary’s</w:t>
      </w:r>
      <w:r w:rsidR="00BF1F3D">
        <w:rPr>
          <w:rFonts w:ascii="Garamond" w:hAnsi="Garamond"/>
          <w:bCs/>
          <w:sz w:val="24"/>
          <w:szCs w:val="24"/>
        </w:rPr>
        <w:t xml:space="preserve"> – a possible presentation the 24</w:t>
      </w:r>
      <w:r w:rsidR="00BF1F3D" w:rsidRPr="00BF1F3D">
        <w:rPr>
          <w:rFonts w:ascii="Garamond" w:hAnsi="Garamond"/>
          <w:bCs/>
          <w:sz w:val="24"/>
          <w:szCs w:val="24"/>
          <w:vertAlign w:val="superscript"/>
        </w:rPr>
        <w:t>th</w:t>
      </w:r>
      <w:r w:rsidR="00BF1F3D">
        <w:rPr>
          <w:rFonts w:ascii="Garamond" w:hAnsi="Garamond"/>
          <w:bCs/>
          <w:sz w:val="24"/>
          <w:szCs w:val="24"/>
        </w:rPr>
        <w:t xml:space="preserve"> of February. </w:t>
      </w:r>
      <w:r w:rsidR="00BF1F3D">
        <w:rPr>
          <w:rFonts w:ascii="Garamond" w:hAnsi="Garamond"/>
          <w:bCs/>
          <w:sz w:val="28"/>
          <w:szCs w:val="28"/>
        </w:rPr>
        <w:t xml:space="preserve"> </w:t>
      </w:r>
    </w:p>
    <w:p w14:paraId="0B30EA44" w14:textId="5FEFFE20" w:rsidR="00BF1F3D" w:rsidRPr="00BF1F3D" w:rsidRDefault="00BF1F3D" w:rsidP="008509BE">
      <w:pPr>
        <w:ind w:left="360"/>
        <w:rPr>
          <w:sz w:val="24"/>
          <w:szCs w:val="24"/>
        </w:rPr>
      </w:pPr>
      <w:r w:rsidRPr="00BF1F3D">
        <w:rPr>
          <w:rFonts w:ascii="Garamond" w:hAnsi="Garamond"/>
          <w:bCs/>
          <w:sz w:val="24"/>
          <w:szCs w:val="24"/>
        </w:rPr>
        <w:t xml:space="preserve">We will all spread the blog in own network and social media. </w:t>
      </w:r>
    </w:p>
    <w:p w14:paraId="0CB50BC8" w14:textId="7F2AA068" w:rsidR="002B12EB" w:rsidRDefault="002B12EB" w:rsidP="00A4401F">
      <w:pPr>
        <w:pStyle w:val="Liststycke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F1F3D">
        <w:rPr>
          <w:rFonts w:ascii="Garamond" w:hAnsi="Garamond"/>
          <w:b/>
          <w:sz w:val="24"/>
          <w:szCs w:val="24"/>
        </w:rPr>
        <w:t xml:space="preserve">Next board meeting </w:t>
      </w:r>
    </w:p>
    <w:p w14:paraId="2158A580" w14:textId="084FD223" w:rsidR="00BF1F3D" w:rsidRDefault="00BF1F3D" w:rsidP="00BF1F3D">
      <w:pPr>
        <w:ind w:left="360"/>
        <w:rPr>
          <w:rFonts w:ascii="Garamond" w:hAnsi="Garamond"/>
          <w:bCs/>
          <w:sz w:val="24"/>
          <w:szCs w:val="24"/>
        </w:rPr>
      </w:pPr>
      <w:r w:rsidRPr="00BF1F3D">
        <w:rPr>
          <w:rFonts w:ascii="Garamond" w:hAnsi="Garamond"/>
          <w:bCs/>
          <w:sz w:val="24"/>
          <w:szCs w:val="24"/>
        </w:rPr>
        <w:t xml:space="preserve">Suggestion for next </w:t>
      </w:r>
      <w:r>
        <w:rPr>
          <w:rFonts w:ascii="Garamond" w:hAnsi="Garamond"/>
          <w:bCs/>
          <w:sz w:val="24"/>
          <w:szCs w:val="24"/>
        </w:rPr>
        <w:t>board meeting: the 7</w:t>
      </w:r>
      <w:r w:rsidRPr="00BF1F3D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of December or the 10</w:t>
      </w:r>
      <w:r w:rsidRPr="00BF1F3D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of December at 2 o´clock. </w:t>
      </w:r>
    </w:p>
    <w:p w14:paraId="793D4614" w14:textId="3EB66467" w:rsidR="00BF1F3D" w:rsidRDefault="00BF1F3D" w:rsidP="00BF1F3D">
      <w:pPr>
        <w:ind w:left="360"/>
        <w:rPr>
          <w:rFonts w:ascii="Garamond" w:hAnsi="Garamond"/>
          <w:bCs/>
          <w:sz w:val="24"/>
          <w:szCs w:val="24"/>
        </w:rPr>
      </w:pPr>
    </w:p>
    <w:p w14:paraId="76369610" w14:textId="585B8E85" w:rsidR="00BF1F3D" w:rsidRPr="00BF1F3D" w:rsidRDefault="00BF1F3D" w:rsidP="00BF1F3D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/Carina </w:t>
      </w:r>
    </w:p>
    <w:p w14:paraId="3E453BEA" w14:textId="77777777" w:rsidR="0098457D" w:rsidRDefault="0098457D">
      <w:pPr>
        <w:rPr>
          <w:sz w:val="24"/>
          <w:szCs w:val="24"/>
        </w:rPr>
      </w:pP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63595"/>
    <w:rsid w:val="000F68A3"/>
    <w:rsid w:val="00136446"/>
    <w:rsid w:val="00176239"/>
    <w:rsid w:val="00282AA7"/>
    <w:rsid w:val="002B12EB"/>
    <w:rsid w:val="003301E4"/>
    <w:rsid w:val="003A6290"/>
    <w:rsid w:val="0040098A"/>
    <w:rsid w:val="004C7A4B"/>
    <w:rsid w:val="0061746F"/>
    <w:rsid w:val="006913B7"/>
    <w:rsid w:val="00732A3D"/>
    <w:rsid w:val="00741E75"/>
    <w:rsid w:val="00782247"/>
    <w:rsid w:val="008450AA"/>
    <w:rsid w:val="008509BE"/>
    <w:rsid w:val="008C3755"/>
    <w:rsid w:val="008D5959"/>
    <w:rsid w:val="008E777E"/>
    <w:rsid w:val="0090455D"/>
    <w:rsid w:val="00906718"/>
    <w:rsid w:val="00930064"/>
    <w:rsid w:val="009353AD"/>
    <w:rsid w:val="009621B5"/>
    <w:rsid w:val="0098457D"/>
    <w:rsid w:val="00A0128C"/>
    <w:rsid w:val="00A4401F"/>
    <w:rsid w:val="00A661DE"/>
    <w:rsid w:val="00A72F46"/>
    <w:rsid w:val="00AC7AFE"/>
    <w:rsid w:val="00AF3AC1"/>
    <w:rsid w:val="00B60006"/>
    <w:rsid w:val="00BF1F3D"/>
    <w:rsid w:val="00C27C68"/>
    <w:rsid w:val="00DB7481"/>
    <w:rsid w:val="00E92D01"/>
    <w:rsid w:val="00F476B5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375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6359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85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.no/om-hogskolen/fakultet-for-helse-og-sosialvitenskap/arrangementer-fra-hsv/nattergalkonferansen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3</cp:revision>
  <cp:lastPrinted>2021-11-04T13:52:00Z</cp:lastPrinted>
  <dcterms:created xsi:type="dcterms:W3CDTF">2021-11-04T13:52:00Z</dcterms:created>
  <dcterms:modified xsi:type="dcterms:W3CDTF">2021-11-04T13:52:00Z</dcterms:modified>
</cp:coreProperties>
</file>