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BE5F" w14:textId="658B9498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 w:rsidRPr="008E3B28">
        <w:rPr>
          <w:rFonts w:ascii="Segoe UI" w:hAnsi="Segoe UI" w:cs="Segoe UI"/>
          <w:sz w:val="18"/>
          <w:szCs w:val="18"/>
          <w:lang w:val="en-US"/>
        </w:rPr>
        <w:instrText xml:space="preserve"> INCLUDEPICTURE "/Users/lucasi/Library/Group Containers/UBF8T346G9.ms/WebArchiveCopyPasteTempFiles/com.microsoft.Word/c9KKiAAAAAASUVORK5CYII="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02E3798" wp14:editId="0938DD39">
            <wp:extent cx="1169670" cy="16725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 w:rsidRPr="008E3B2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8EBC892" w14:textId="77777777" w:rsidR="003F3DEB" w:rsidRDefault="003F3DEB" w:rsidP="008E3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</w:pPr>
    </w:p>
    <w:p w14:paraId="71EF41E3" w14:textId="29309C60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</w:pPr>
      <w:r w:rsidRPr="008E3B28"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  <w:t> </w:t>
      </w:r>
    </w:p>
    <w:p w14:paraId="0509A997" w14:textId="77777777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  <w:lang w:val="en-US"/>
        </w:rPr>
      </w:pPr>
    </w:p>
    <w:p w14:paraId="1005195C" w14:textId="77777777" w:rsidR="008F0804" w:rsidRDefault="008F0804" w:rsidP="008F0804">
      <w:pPr>
        <w:pStyle w:val="paragraph"/>
        <w:tabs>
          <w:tab w:val="left" w:pos="6698"/>
        </w:tabs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Minutes board meeting the 12th of September and </w:t>
      </w:r>
    </w:p>
    <w:p w14:paraId="2EAAA8D4" w14:textId="77777777" w:rsidR="008F0804" w:rsidRDefault="008F0804" w:rsidP="008F0804">
      <w:pPr>
        <w:pStyle w:val="paragraph"/>
        <w:tabs>
          <w:tab w:val="left" w:pos="6698"/>
        </w:tabs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the 16</w:t>
      </w:r>
      <w:r w:rsidRPr="005A2ACB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vertAlign w:val="superscript"/>
          <w:lang w:val="en-US"/>
        </w:rPr>
        <w:t>th</w:t>
      </w:r>
      <w:r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 of October 2023 </w:t>
      </w:r>
    </w:p>
    <w:p w14:paraId="47EF51BD" w14:textId="63BD0273" w:rsidR="008E3B28" w:rsidRPr="00B55908" w:rsidRDefault="004D1DE0" w:rsidP="003F3D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Garamond" w:hAnsi="Garamond" w:cs="Segoe UI"/>
          <w:sz w:val="28"/>
          <w:szCs w:val="28"/>
          <w:lang w:val="en-US"/>
        </w:rPr>
        <w:br/>
      </w:r>
      <w:r w:rsidR="003F3DEB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</w:t>
      </w:r>
    </w:p>
    <w:p w14:paraId="31BD75BC" w14:textId="77777777" w:rsidR="00F2188B" w:rsidRPr="00F2188B" w:rsidRDefault="00F2188B" w:rsidP="00F2188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Garamond" w:hAnsi="Garamond" w:cs="Segoe UI"/>
          <w:color w:val="000000" w:themeColor="text1"/>
          <w:sz w:val="28"/>
          <w:szCs w:val="28"/>
          <w:lang w:val="en-US"/>
        </w:rPr>
      </w:pPr>
    </w:p>
    <w:p w14:paraId="6C8A582F" w14:textId="2CB39242" w:rsidR="003F3DEB" w:rsidRPr="008F0804" w:rsidRDefault="003F3DEB" w:rsidP="008E3B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Next Network Meeting/Conference </w:t>
      </w:r>
      <w:r w:rsidR="00AF0CF9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February 2024 </w:t>
      </w:r>
    </w:p>
    <w:p w14:paraId="0EE0C8C4" w14:textId="66815186" w:rsidR="008F0804" w:rsidRDefault="008F0804" w:rsidP="008F0804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sz w:val="28"/>
          <w:szCs w:val="28"/>
          <w:lang w:val="en-US"/>
        </w:rPr>
        <w:t>The board ha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>s conducted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discuss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>ions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on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the 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Conference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theme and 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reviewed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the agenda 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and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timetable. The 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>primary focus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of the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discussion has been 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>on the organization of the seminar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br/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After careful consideration, the board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has now agreed that the </w:t>
      </w:r>
      <w:r w:rsidRPr="008F0804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Conference will center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around the concept of Intersectionality, with a particular emphasis on the dimension of gender and race.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br/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>The n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ext step 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involves the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Catalan team 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drafting questions for network partners to consider during the seminars. These questions will be sent to the board for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>feedback</w:t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. </w:t>
      </w:r>
      <w:r w:rsidR="005C7CD9">
        <w:rPr>
          <w:rStyle w:val="normaltextrun"/>
          <w:rFonts w:ascii="Garamond" w:hAnsi="Garamond" w:cs="Segoe UI"/>
          <w:sz w:val="28"/>
          <w:szCs w:val="28"/>
          <w:lang w:val="en-US"/>
        </w:rPr>
        <w:br/>
      </w:r>
      <w:r w:rsidR="00721518">
        <w:rPr>
          <w:rStyle w:val="normaltextrun"/>
          <w:rFonts w:ascii="Garamond" w:hAnsi="Garamond" w:cs="Segoe UI"/>
          <w:sz w:val="28"/>
          <w:szCs w:val="28"/>
          <w:lang w:val="en-US"/>
        </w:rPr>
        <w:t>Addi</w:t>
      </w:r>
      <w:r w:rsidR="005C7CD9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tionally, the Catalan team will work on creating a </w:t>
      </w:r>
      <w:r w:rsidR="005C7CD9">
        <w:rPr>
          <w:rFonts w:ascii="Garamond" w:hAnsi="Garamond" w:cs="Segoe UI"/>
          <w:sz w:val="28"/>
          <w:szCs w:val="28"/>
          <w:lang w:val="en-US"/>
        </w:rPr>
        <w:t>b</w:t>
      </w:r>
      <w:r w:rsidR="00F2188B">
        <w:rPr>
          <w:rFonts w:ascii="Garamond" w:hAnsi="Garamond" w:cs="Segoe UI"/>
          <w:sz w:val="28"/>
          <w:szCs w:val="28"/>
          <w:lang w:val="en-US"/>
        </w:rPr>
        <w:t>log</w:t>
      </w:r>
      <w:r>
        <w:rPr>
          <w:rFonts w:ascii="Garamond" w:hAnsi="Garamond" w:cs="Segoe UI"/>
          <w:sz w:val="28"/>
          <w:szCs w:val="28"/>
          <w:lang w:val="en-US"/>
        </w:rPr>
        <w:t xml:space="preserve"> </w:t>
      </w:r>
      <w:r w:rsidR="005C7CD9">
        <w:rPr>
          <w:rFonts w:ascii="Garamond" w:hAnsi="Garamond" w:cs="Segoe UI"/>
          <w:sz w:val="28"/>
          <w:szCs w:val="28"/>
          <w:lang w:val="en-US"/>
        </w:rPr>
        <w:t xml:space="preserve">that includes </w:t>
      </w:r>
      <w:r w:rsidR="00F2188B">
        <w:rPr>
          <w:rFonts w:ascii="Garamond" w:hAnsi="Garamond" w:cs="Segoe UI"/>
          <w:sz w:val="28"/>
          <w:szCs w:val="28"/>
          <w:lang w:val="en-US"/>
        </w:rPr>
        <w:t>registration</w:t>
      </w:r>
      <w:r w:rsidR="005C7CD9">
        <w:rPr>
          <w:rFonts w:ascii="Garamond" w:hAnsi="Garamond" w:cs="Segoe UI"/>
          <w:sz w:val="28"/>
          <w:szCs w:val="28"/>
          <w:lang w:val="en-US"/>
        </w:rPr>
        <w:t xml:space="preserve"> details</w:t>
      </w:r>
      <w:r>
        <w:rPr>
          <w:rFonts w:ascii="Garamond" w:hAnsi="Garamond" w:cs="Segoe UI"/>
          <w:sz w:val="28"/>
          <w:szCs w:val="28"/>
          <w:lang w:val="en-US"/>
        </w:rPr>
        <w:t>, pri</w:t>
      </w:r>
      <w:r w:rsidR="005C7CD9">
        <w:rPr>
          <w:rFonts w:ascii="Garamond" w:hAnsi="Garamond" w:cs="Segoe UI"/>
          <w:sz w:val="28"/>
          <w:szCs w:val="28"/>
          <w:lang w:val="en-US"/>
        </w:rPr>
        <w:t>cing information,</w:t>
      </w:r>
      <w:r>
        <w:rPr>
          <w:rFonts w:ascii="Garamond" w:hAnsi="Garamond" w:cs="Segoe UI"/>
          <w:sz w:val="28"/>
          <w:szCs w:val="28"/>
          <w:lang w:val="en-US"/>
        </w:rPr>
        <w:t xml:space="preserve"> recommended hotel</w:t>
      </w:r>
      <w:r w:rsidR="005C7CD9">
        <w:rPr>
          <w:rFonts w:ascii="Garamond" w:hAnsi="Garamond" w:cs="Segoe UI"/>
          <w:sz w:val="28"/>
          <w:szCs w:val="28"/>
          <w:lang w:val="en-US"/>
        </w:rPr>
        <w:t>s,</w:t>
      </w:r>
      <w:r>
        <w:rPr>
          <w:rFonts w:ascii="Garamond" w:hAnsi="Garamond" w:cs="Segoe UI"/>
          <w:sz w:val="28"/>
          <w:szCs w:val="28"/>
          <w:lang w:val="en-US"/>
        </w:rPr>
        <w:t xml:space="preserve"> the </w:t>
      </w:r>
      <w:r w:rsidR="005C7CD9">
        <w:rPr>
          <w:rFonts w:ascii="Garamond" w:hAnsi="Garamond" w:cs="Segoe UI"/>
          <w:sz w:val="28"/>
          <w:szCs w:val="28"/>
          <w:lang w:val="en-US"/>
        </w:rPr>
        <w:t xml:space="preserve">Conference </w:t>
      </w:r>
      <w:r w:rsidR="00F2188B">
        <w:rPr>
          <w:rFonts w:ascii="Garamond" w:hAnsi="Garamond" w:cs="Segoe UI"/>
          <w:sz w:val="28"/>
          <w:szCs w:val="28"/>
          <w:lang w:val="en-US"/>
        </w:rPr>
        <w:t>agenda</w:t>
      </w:r>
      <w:r>
        <w:rPr>
          <w:rFonts w:ascii="Garamond" w:hAnsi="Garamond" w:cs="Segoe UI"/>
          <w:sz w:val="28"/>
          <w:szCs w:val="28"/>
          <w:lang w:val="en-US"/>
        </w:rPr>
        <w:t xml:space="preserve">, </w:t>
      </w:r>
      <w:r w:rsidR="005C7CD9">
        <w:rPr>
          <w:rFonts w:ascii="Garamond" w:hAnsi="Garamond" w:cs="Segoe UI"/>
          <w:sz w:val="28"/>
          <w:szCs w:val="28"/>
          <w:lang w:val="en-US"/>
        </w:rPr>
        <w:t xml:space="preserve">and more, all of which will be use for the Conference. </w:t>
      </w:r>
      <w:r>
        <w:rPr>
          <w:rFonts w:ascii="Garamond" w:hAnsi="Garamond" w:cs="Segoe UI"/>
          <w:sz w:val="28"/>
          <w:szCs w:val="28"/>
          <w:lang w:val="en-US"/>
        </w:rPr>
        <w:t xml:space="preserve">to be used for the conference. </w:t>
      </w:r>
    </w:p>
    <w:p w14:paraId="14B03AD2" w14:textId="77777777" w:rsidR="008F0804" w:rsidRDefault="008F0804" w:rsidP="008F0804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</w:p>
    <w:p w14:paraId="6D1F16AC" w14:textId="1068D3CB" w:rsidR="008F0804" w:rsidRDefault="008F0804" w:rsidP="008F0804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>
        <w:rPr>
          <w:rFonts w:ascii="Garamond" w:hAnsi="Garamond" w:cs="Segoe UI"/>
          <w:sz w:val="28"/>
          <w:szCs w:val="28"/>
          <w:lang w:val="en-US"/>
        </w:rPr>
        <w:t xml:space="preserve">Next board meeting </w:t>
      </w:r>
      <w:r w:rsidR="005C7CD9">
        <w:rPr>
          <w:rFonts w:ascii="Garamond" w:hAnsi="Garamond" w:cs="Segoe UI"/>
          <w:sz w:val="28"/>
          <w:szCs w:val="28"/>
          <w:lang w:val="en-US"/>
        </w:rPr>
        <w:t xml:space="preserve">is scheduled for November </w:t>
      </w:r>
      <w:r>
        <w:rPr>
          <w:rFonts w:ascii="Garamond" w:hAnsi="Garamond" w:cs="Segoe UI"/>
          <w:sz w:val="28"/>
          <w:szCs w:val="28"/>
          <w:lang w:val="en-US"/>
        </w:rPr>
        <w:t>the 13</w:t>
      </w:r>
      <w:r w:rsidRPr="008F0804">
        <w:rPr>
          <w:rFonts w:ascii="Garamond" w:hAnsi="Garamond" w:cs="Segoe UI"/>
          <w:sz w:val="28"/>
          <w:szCs w:val="28"/>
          <w:vertAlign w:val="superscript"/>
          <w:lang w:val="en-US"/>
        </w:rPr>
        <w:t>th</w:t>
      </w:r>
      <w:r>
        <w:rPr>
          <w:rFonts w:ascii="Garamond" w:hAnsi="Garamond" w:cs="Segoe UI"/>
          <w:sz w:val="28"/>
          <w:szCs w:val="28"/>
          <w:lang w:val="en-US"/>
        </w:rPr>
        <w:t xml:space="preserve"> </w:t>
      </w:r>
      <w:r w:rsidR="005C7CD9">
        <w:rPr>
          <w:rFonts w:ascii="Garamond" w:hAnsi="Garamond" w:cs="Segoe UI"/>
          <w:sz w:val="28"/>
          <w:szCs w:val="28"/>
          <w:lang w:val="en-US"/>
        </w:rPr>
        <w:t xml:space="preserve">at </w:t>
      </w:r>
      <w:r>
        <w:rPr>
          <w:rFonts w:ascii="Garamond" w:hAnsi="Garamond" w:cs="Segoe UI"/>
          <w:sz w:val="28"/>
          <w:szCs w:val="28"/>
          <w:lang w:val="en-US"/>
        </w:rPr>
        <w:t xml:space="preserve">3 o´clock. </w:t>
      </w:r>
      <w:r w:rsidR="00F2188B">
        <w:rPr>
          <w:rFonts w:ascii="Garamond" w:hAnsi="Garamond" w:cs="Segoe UI"/>
          <w:sz w:val="28"/>
          <w:szCs w:val="28"/>
          <w:lang w:val="en-US"/>
        </w:rPr>
        <w:br/>
      </w:r>
    </w:p>
    <w:p w14:paraId="6B25758B" w14:textId="179EEE09" w:rsidR="00AF0CF9" w:rsidRDefault="00F2188B" w:rsidP="00AF0CF9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>
        <w:rPr>
          <w:rFonts w:ascii="Garamond" w:hAnsi="Garamond" w:cs="Segoe UI"/>
          <w:sz w:val="28"/>
          <w:szCs w:val="28"/>
          <w:lang w:val="en-US"/>
        </w:rPr>
        <w:br/>
      </w:r>
    </w:p>
    <w:p w14:paraId="3C2130AF" w14:textId="77777777" w:rsidR="008E3B28" w:rsidRPr="008E3B28" w:rsidRDefault="008E3B28" w:rsidP="008E3B2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E3B28">
        <w:rPr>
          <w:rStyle w:val="eop"/>
          <w:rFonts w:ascii="Garamond" w:hAnsi="Garamond" w:cs="Segoe UI"/>
          <w:sz w:val="32"/>
          <w:szCs w:val="32"/>
          <w:lang w:val="en-US"/>
        </w:rPr>
        <w:t> </w:t>
      </w:r>
    </w:p>
    <w:p w14:paraId="60558F2D" w14:textId="77777777" w:rsidR="008E3B28" w:rsidRPr="00AF0CF9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Garamond" w:hAnsi="Garamond" w:cs="Segoe UI"/>
          <w:lang w:val="en-US"/>
        </w:rPr>
        <w:t>/Carina </w:t>
      </w:r>
      <w:r w:rsidRPr="00AF0CF9">
        <w:rPr>
          <w:rStyle w:val="eop"/>
          <w:rFonts w:ascii="Garamond" w:hAnsi="Garamond" w:cs="Segoe UI"/>
          <w:lang w:val="en-US"/>
        </w:rPr>
        <w:t> </w:t>
      </w:r>
    </w:p>
    <w:p w14:paraId="4D6296E0" w14:textId="77777777" w:rsidR="008E3B28" w:rsidRPr="00AF0CF9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F0CF9">
        <w:rPr>
          <w:rStyle w:val="eop"/>
          <w:rFonts w:ascii="Calibri" w:hAnsi="Calibri" w:cs="Calibri"/>
          <w:lang w:val="en-US"/>
        </w:rPr>
        <w:t> </w:t>
      </w:r>
    </w:p>
    <w:p w14:paraId="2F1FA83E" w14:textId="77777777" w:rsidR="00D40A6D" w:rsidRPr="00AF0CF9" w:rsidRDefault="00D40A6D">
      <w:pPr>
        <w:rPr>
          <w:lang w:val="en-US"/>
        </w:rPr>
      </w:pPr>
    </w:p>
    <w:sectPr w:rsidR="00D40A6D" w:rsidRPr="00AF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99"/>
    <w:multiLevelType w:val="hybridMultilevel"/>
    <w:tmpl w:val="6B005C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3479A"/>
    <w:multiLevelType w:val="multilevel"/>
    <w:tmpl w:val="56E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4296494">
    <w:abstractNumId w:val="1"/>
  </w:num>
  <w:num w:numId="2" w16cid:durableId="97900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8"/>
    <w:rsid w:val="000D65F6"/>
    <w:rsid w:val="002562DC"/>
    <w:rsid w:val="00262218"/>
    <w:rsid w:val="00360891"/>
    <w:rsid w:val="00365BC9"/>
    <w:rsid w:val="00375906"/>
    <w:rsid w:val="003C3F96"/>
    <w:rsid w:val="003F3DEB"/>
    <w:rsid w:val="00434290"/>
    <w:rsid w:val="004C568C"/>
    <w:rsid w:val="004D1DE0"/>
    <w:rsid w:val="005C7CD9"/>
    <w:rsid w:val="0069201A"/>
    <w:rsid w:val="006E599E"/>
    <w:rsid w:val="00721518"/>
    <w:rsid w:val="00724C3C"/>
    <w:rsid w:val="00764BB5"/>
    <w:rsid w:val="00782782"/>
    <w:rsid w:val="008E3B28"/>
    <w:rsid w:val="008F0804"/>
    <w:rsid w:val="00AF0CF9"/>
    <w:rsid w:val="00B55908"/>
    <w:rsid w:val="00C50A7A"/>
    <w:rsid w:val="00C9497B"/>
    <w:rsid w:val="00D40A6D"/>
    <w:rsid w:val="00EF0263"/>
    <w:rsid w:val="00F2188B"/>
    <w:rsid w:val="00F43E51"/>
    <w:rsid w:val="00F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E9607"/>
  <w15:chartTrackingRefBased/>
  <w15:docId w15:val="{FE3936D3-4A0B-0742-8EF6-203D1A0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E3B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eop">
    <w:name w:val="eop"/>
    <w:basedOn w:val="Standardstycketeckensnitt"/>
    <w:rsid w:val="008E3B28"/>
  </w:style>
  <w:style w:type="character" w:customStyle="1" w:styleId="normaltextrun">
    <w:name w:val="normaltextrun"/>
    <w:basedOn w:val="Standardstycketeckensnitt"/>
    <w:rsid w:val="008E3B28"/>
  </w:style>
  <w:style w:type="character" w:customStyle="1" w:styleId="scxw185203163">
    <w:name w:val="scxw185203163"/>
    <w:basedOn w:val="Standardstycketeckensnitt"/>
    <w:rsid w:val="008E3B28"/>
  </w:style>
  <w:style w:type="character" w:styleId="Hyperlnk">
    <w:name w:val="Hyperlink"/>
    <w:basedOn w:val="Standardstycketeckensnitt"/>
    <w:uiPriority w:val="99"/>
    <w:unhideWhenUsed/>
    <w:rsid w:val="002562D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65F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82782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215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Näktergalen - Malmö universitet</dc:creator>
  <cp:keywords/>
  <dc:description/>
  <cp:lastModifiedBy>Näktergalen - Malmö universitet</cp:lastModifiedBy>
  <cp:revision>18</cp:revision>
  <dcterms:created xsi:type="dcterms:W3CDTF">2023-03-03T06:33:00Z</dcterms:created>
  <dcterms:modified xsi:type="dcterms:W3CDTF">2023-10-16T14:49:00Z</dcterms:modified>
</cp:coreProperties>
</file>