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7BE5F" w14:textId="2906E104" w:rsidR="008E3B28" w:rsidRPr="008E3B28" w:rsidRDefault="008E3B28" w:rsidP="008E3B28">
      <w:pPr>
        <w:pStyle w:val="paragraph"/>
        <w:spacing w:before="0" w:beforeAutospacing="0" w:after="0" w:afterAutospacing="0"/>
        <w:textAlignment w:val="baseline"/>
        <w:rPr>
          <w:rFonts w:ascii="Segoe UI" w:hAnsi="Segoe UI" w:cs="Segoe UI"/>
          <w:sz w:val="18"/>
          <w:szCs w:val="18"/>
          <w:lang w:val="en-US"/>
        </w:rPr>
      </w:pPr>
      <w:r>
        <w:rPr>
          <w:rFonts w:ascii="Segoe UI" w:hAnsi="Segoe UI" w:cs="Segoe UI"/>
          <w:sz w:val="18"/>
          <w:szCs w:val="18"/>
        </w:rPr>
        <w:fldChar w:fldCharType="begin"/>
      </w:r>
      <w:r w:rsidR="00F46D20" w:rsidRPr="00DF46CB">
        <w:rPr>
          <w:rFonts w:ascii="Segoe UI" w:hAnsi="Segoe UI" w:cs="Segoe UI"/>
          <w:sz w:val="18"/>
          <w:szCs w:val="18"/>
          <w:lang w:val="en-US"/>
        </w:rPr>
        <w:instrText xml:space="preserve"> INCLUDEPICTURE "C:\\Users\\lucasi\\Library\\Group Containers\\UBF8T346G9.ms\\WebArchiveCopyPasteTempFiles\\com.microsoft.Word\\c9KKiAAAAAASUVORK5CYII=" \* MERGEFORMAT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602E3798" wp14:editId="0938DD39">
            <wp:extent cx="1169670" cy="1672590"/>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9670" cy="1672590"/>
                    </a:xfrm>
                    <a:prstGeom prst="rect">
                      <a:avLst/>
                    </a:prstGeom>
                    <a:noFill/>
                    <a:ln>
                      <a:noFill/>
                    </a:ln>
                  </pic:spPr>
                </pic:pic>
              </a:graphicData>
            </a:graphic>
          </wp:inline>
        </w:drawing>
      </w:r>
      <w:r>
        <w:rPr>
          <w:rFonts w:ascii="Segoe UI" w:hAnsi="Segoe UI" w:cs="Segoe UI"/>
          <w:sz w:val="18"/>
          <w:szCs w:val="18"/>
        </w:rPr>
        <w:fldChar w:fldCharType="end"/>
      </w:r>
      <w:r w:rsidRPr="008E3B28">
        <w:rPr>
          <w:rStyle w:val="eop"/>
          <w:rFonts w:ascii="Calibri" w:hAnsi="Calibri" w:cs="Calibri"/>
          <w:sz w:val="22"/>
          <w:szCs w:val="22"/>
          <w:lang w:val="en-US"/>
        </w:rPr>
        <w:t> </w:t>
      </w:r>
    </w:p>
    <w:p w14:paraId="71EF41E3" w14:textId="2581F110" w:rsidR="008E3B28" w:rsidRDefault="008E3B28" w:rsidP="008E3B28">
      <w:pPr>
        <w:pStyle w:val="paragraph"/>
        <w:spacing w:before="0" w:beforeAutospacing="0" w:after="0" w:afterAutospacing="0"/>
        <w:textAlignment w:val="baseline"/>
        <w:rPr>
          <w:rStyle w:val="eop"/>
          <w:rFonts w:ascii="Cambria" w:hAnsi="Cambria" w:cs="Segoe UI"/>
          <w:b/>
          <w:bCs/>
          <w:color w:val="365F91"/>
          <w:sz w:val="32"/>
          <w:szCs w:val="32"/>
          <w:lang w:val="en-US"/>
        </w:rPr>
      </w:pPr>
      <w:r w:rsidRPr="008E3B28">
        <w:rPr>
          <w:rStyle w:val="eop"/>
          <w:rFonts w:ascii="Cambria" w:hAnsi="Cambria" w:cs="Segoe UI"/>
          <w:b/>
          <w:bCs/>
          <w:color w:val="365F91"/>
          <w:sz w:val="32"/>
          <w:szCs w:val="32"/>
          <w:lang w:val="en-US"/>
        </w:rPr>
        <w:t> </w:t>
      </w:r>
    </w:p>
    <w:p w14:paraId="0509A997" w14:textId="77777777" w:rsidR="008E3B28" w:rsidRPr="008E3B28" w:rsidRDefault="008E3B28" w:rsidP="008E3B28">
      <w:pPr>
        <w:pStyle w:val="paragraph"/>
        <w:spacing w:before="0" w:beforeAutospacing="0" w:after="0" w:afterAutospacing="0"/>
        <w:textAlignment w:val="baseline"/>
        <w:rPr>
          <w:rFonts w:ascii="Segoe UI" w:hAnsi="Segoe UI" w:cs="Segoe UI"/>
          <w:b/>
          <w:bCs/>
          <w:color w:val="365F91"/>
          <w:sz w:val="18"/>
          <w:szCs w:val="18"/>
          <w:lang w:val="en-US"/>
        </w:rPr>
      </w:pPr>
    </w:p>
    <w:p w14:paraId="02BF9994" w14:textId="01E54AAF" w:rsidR="008E3B28" w:rsidRDefault="00B968D1" w:rsidP="007C2348">
      <w:pPr>
        <w:pStyle w:val="paragraph"/>
        <w:tabs>
          <w:tab w:val="left" w:pos="6698"/>
        </w:tabs>
        <w:spacing w:before="0" w:beforeAutospacing="0" w:after="0" w:afterAutospacing="0"/>
        <w:textAlignment w:val="baseline"/>
        <w:rPr>
          <w:rStyle w:val="eop"/>
          <w:rFonts w:ascii="Garamond" w:hAnsi="Garamond" w:cs="Segoe UI"/>
          <w:b/>
          <w:bCs/>
          <w:color w:val="365F91"/>
          <w:sz w:val="28"/>
          <w:szCs w:val="28"/>
          <w:lang w:val="en-US"/>
        </w:rPr>
      </w:pPr>
      <w:r>
        <w:rPr>
          <w:rStyle w:val="normaltextrun"/>
          <w:rFonts w:ascii="Garamond" w:hAnsi="Garamond" w:cs="Segoe UI"/>
          <w:b/>
          <w:bCs/>
          <w:color w:val="365F91"/>
          <w:sz w:val="28"/>
          <w:szCs w:val="28"/>
          <w:lang w:val="en-US"/>
        </w:rPr>
        <w:br/>
      </w:r>
      <w:r>
        <w:rPr>
          <w:rStyle w:val="normaltextrun"/>
          <w:rFonts w:ascii="Garamond" w:hAnsi="Garamond" w:cs="Segoe UI"/>
          <w:b/>
          <w:bCs/>
          <w:color w:val="365F91"/>
          <w:sz w:val="28"/>
          <w:szCs w:val="28"/>
          <w:lang w:val="en-US"/>
        </w:rPr>
        <w:br/>
      </w:r>
      <w:r w:rsidR="007C2348">
        <w:rPr>
          <w:rStyle w:val="normaltextrun"/>
          <w:rFonts w:ascii="Garamond" w:hAnsi="Garamond" w:cs="Segoe UI"/>
          <w:b/>
          <w:bCs/>
          <w:color w:val="365F91"/>
          <w:sz w:val="28"/>
          <w:szCs w:val="28"/>
          <w:lang w:val="en-US"/>
        </w:rPr>
        <w:t>Minutes b</w:t>
      </w:r>
      <w:r w:rsidR="008E3B28">
        <w:rPr>
          <w:rStyle w:val="normaltextrun"/>
          <w:rFonts w:ascii="Garamond" w:hAnsi="Garamond" w:cs="Segoe UI"/>
          <w:b/>
          <w:bCs/>
          <w:color w:val="365F91"/>
          <w:sz w:val="28"/>
          <w:szCs w:val="28"/>
          <w:lang w:val="en-US"/>
        </w:rPr>
        <w:t xml:space="preserve">oard Meeting the </w:t>
      </w:r>
      <w:r w:rsidR="00DF46CB">
        <w:rPr>
          <w:rStyle w:val="normaltextrun"/>
          <w:rFonts w:ascii="Garamond" w:hAnsi="Garamond" w:cs="Segoe UI"/>
          <w:b/>
          <w:bCs/>
          <w:color w:val="365F91"/>
          <w:sz w:val="28"/>
          <w:szCs w:val="28"/>
          <w:lang w:val="en-US"/>
        </w:rPr>
        <w:t>1</w:t>
      </w:r>
      <w:r w:rsidR="00315267">
        <w:rPr>
          <w:rStyle w:val="normaltextrun"/>
          <w:rFonts w:ascii="Garamond" w:hAnsi="Garamond" w:cs="Segoe UI"/>
          <w:b/>
          <w:bCs/>
          <w:color w:val="365F91"/>
          <w:sz w:val="28"/>
          <w:szCs w:val="28"/>
          <w:lang w:val="en-US"/>
        </w:rPr>
        <w:t>7</w:t>
      </w:r>
      <w:r w:rsidR="00315267" w:rsidRPr="00315267">
        <w:rPr>
          <w:rStyle w:val="normaltextrun"/>
          <w:rFonts w:ascii="Garamond" w:hAnsi="Garamond" w:cs="Segoe UI"/>
          <w:b/>
          <w:bCs/>
          <w:color w:val="365F91"/>
          <w:sz w:val="28"/>
          <w:szCs w:val="28"/>
          <w:vertAlign w:val="superscript"/>
          <w:lang w:val="en-US"/>
        </w:rPr>
        <w:t>th</w:t>
      </w:r>
      <w:r w:rsidR="00315267">
        <w:rPr>
          <w:rStyle w:val="normaltextrun"/>
          <w:rFonts w:ascii="Garamond" w:hAnsi="Garamond" w:cs="Segoe UI"/>
          <w:b/>
          <w:bCs/>
          <w:color w:val="365F91"/>
          <w:sz w:val="28"/>
          <w:szCs w:val="28"/>
          <w:lang w:val="en-US"/>
        </w:rPr>
        <w:t xml:space="preserve"> of </w:t>
      </w:r>
      <w:r w:rsidR="00DF46CB">
        <w:rPr>
          <w:rStyle w:val="normaltextrun"/>
          <w:rFonts w:ascii="Garamond" w:hAnsi="Garamond" w:cs="Segoe UI"/>
          <w:b/>
          <w:bCs/>
          <w:color w:val="365F91"/>
          <w:sz w:val="28"/>
          <w:szCs w:val="28"/>
          <w:lang w:val="en-US"/>
        </w:rPr>
        <w:t>June</w:t>
      </w:r>
      <w:r w:rsidR="00232520">
        <w:rPr>
          <w:rStyle w:val="normaltextrun"/>
          <w:rFonts w:ascii="Garamond" w:hAnsi="Garamond" w:cs="Segoe UI"/>
          <w:b/>
          <w:bCs/>
          <w:color w:val="365F91"/>
          <w:sz w:val="28"/>
          <w:szCs w:val="28"/>
          <w:lang w:val="en-US"/>
        </w:rPr>
        <w:t xml:space="preserve"> </w:t>
      </w:r>
      <w:r w:rsidR="008E3B28">
        <w:rPr>
          <w:rStyle w:val="normaltextrun"/>
          <w:rFonts w:ascii="Garamond" w:hAnsi="Garamond" w:cs="Segoe UI"/>
          <w:b/>
          <w:bCs/>
          <w:color w:val="365F91"/>
          <w:sz w:val="28"/>
          <w:szCs w:val="28"/>
          <w:lang w:val="en-US"/>
        </w:rPr>
        <w:t>202</w:t>
      </w:r>
      <w:r w:rsidR="00315267">
        <w:rPr>
          <w:rStyle w:val="normaltextrun"/>
          <w:rFonts w:ascii="Garamond" w:hAnsi="Garamond" w:cs="Segoe UI"/>
          <w:b/>
          <w:bCs/>
          <w:color w:val="365F91"/>
          <w:sz w:val="28"/>
          <w:szCs w:val="28"/>
          <w:lang w:val="en-US"/>
        </w:rPr>
        <w:t>4</w:t>
      </w:r>
      <w:r w:rsidR="007C2348">
        <w:rPr>
          <w:rStyle w:val="eop"/>
          <w:rFonts w:ascii="Garamond" w:hAnsi="Garamond" w:cs="Segoe UI"/>
          <w:b/>
          <w:bCs/>
          <w:color w:val="365F91"/>
          <w:sz w:val="28"/>
          <w:szCs w:val="28"/>
          <w:lang w:val="en-US"/>
        </w:rPr>
        <w:tab/>
      </w:r>
    </w:p>
    <w:p w14:paraId="13E74E7D" w14:textId="77777777" w:rsidR="000D65F6" w:rsidRPr="008E3B28" w:rsidRDefault="000D65F6" w:rsidP="008E3B28">
      <w:pPr>
        <w:pStyle w:val="paragraph"/>
        <w:spacing w:before="0" w:beforeAutospacing="0" w:after="0" w:afterAutospacing="0"/>
        <w:textAlignment w:val="baseline"/>
        <w:rPr>
          <w:rFonts w:ascii="Segoe UI" w:hAnsi="Segoe UI" w:cs="Segoe UI"/>
          <w:b/>
          <w:bCs/>
          <w:color w:val="365F91"/>
          <w:sz w:val="18"/>
          <w:szCs w:val="18"/>
          <w:lang w:val="en-US"/>
        </w:rPr>
      </w:pPr>
    </w:p>
    <w:p w14:paraId="254EFC91" w14:textId="17F63061" w:rsidR="00315267" w:rsidRPr="00315267" w:rsidRDefault="008E3B28" w:rsidP="00315267">
      <w:pPr>
        <w:pStyle w:val="paragraph"/>
        <w:spacing w:before="0" w:beforeAutospacing="0" w:after="0" w:afterAutospacing="0"/>
        <w:textAlignment w:val="baseline"/>
        <w:rPr>
          <w:sz w:val="18"/>
          <w:szCs w:val="18"/>
          <w:lang w:val="en-US"/>
        </w:rPr>
      </w:pPr>
      <w:r w:rsidRPr="008E3B28">
        <w:rPr>
          <w:rStyle w:val="eop"/>
          <w:rFonts w:ascii="Calibri" w:hAnsi="Calibri" w:cs="Calibri"/>
          <w:sz w:val="22"/>
          <w:szCs w:val="22"/>
          <w:lang w:val="en-US"/>
        </w:rPr>
        <w:t> </w:t>
      </w:r>
      <w:r w:rsidR="00315267">
        <w:rPr>
          <w:lang w:val="en-US"/>
        </w:rPr>
        <w:t>Present:</w:t>
      </w:r>
      <w:r w:rsidR="00315267" w:rsidRPr="00315267">
        <w:rPr>
          <w:lang w:val="en-US"/>
        </w:rPr>
        <w:t xml:space="preserve"> Cecilie Ellefsen, Núria Mestres, Peter Stammerjohann, Sandra Opheim, Miriam Ånskog</w:t>
      </w:r>
    </w:p>
    <w:p w14:paraId="5450BE12" w14:textId="77777777" w:rsidR="00315267" w:rsidRPr="00315267" w:rsidRDefault="00315267" w:rsidP="00315267">
      <w:pPr>
        <w:rPr>
          <w:rFonts w:ascii="Times New Roman" w:hAnsi="Times New Roman" w:cs="Times New Roman"/>
          <w:lang w:val="en-US"/>
        </w:rPr>
      </w:pPr>
    </w:p>
    <w:p w14:paraId="695020EF" w14:textId="7C2383C7" w:rsidR="00315267" w:rsidRPr="00DF46CB" w:rsidRDefault="00DF46CB" w:rsidP="00DF46CB">
      <w:pPr>
        <w:pStyle w:val="Liststycke"/>
        <w:numPr>
          <w:ilvl w:val="0"/>
          <w:numId w:val="3"/>
        </w:numPr>
        <w:rPr>
          <w:rFonts w:ascii="Times New Roman" w:hAnsi="Times New Roman" w:cs="Times New Roman"/>
          <w:lang w:val="en-US"/>
        </w:rPr>
      </w:pPr>
      <w:r>
        <w:rPr>
          <w:rFonts w:ascii="Times New Roman" w:hAnsi="Times New Roman" w:cs="Times New Roman"/>
          <w:lang w:val="en-US"/>
        </w:rPr>
        <w:t>All partners have now finished their mentor-periods with good results!</w:t>
      </w:r>
    </w:p>
    <w:p w14:paraId="11449BC5" w14:textId="77777777" w:rsidR="00315267" w:rsidRPr="00315267" w:rsidRDefault="00315267" w:rsidP="00315267">
      <w:pPr>
        <w:pStyle w:val="Liststycke"/>
        <w:rPr>
          <w:rFonts w:ascii="Times New Roman" w:hAnsi="Times New Roman" w:cs="Times New Roman"/>
          <w:lang w:val="en-US"/>
        </w:rPr>
      </w:pPr>
    </w:p>
    <w:p w14:paraId="69249888" w14:textId="3EAB1BF1" w:rsidR="00AD07BD" w:rsidRPr="00AD07BD" w:rsidRDefault="00315267" w:rsidP="00AD07BD">
      <w:pPr>
        <w:pStyle w:val="Liststycke"/>
        <w:numPr>
          <w:ilvl w:val="0"/>
          <w:numId w:val="3"/>
        </w:numPr>
        <w:rPr>
          <w:rFonts w:ascii="Times New Roman" w:hAnsi="Times New Roman" w:cs="Times New Roman"/>
          <w:lang w:val="en-US"/>
        </w:rPr>
      </w:pPr>
      <w:r w:rsidRPr="00315267">
        <w:rPr>
          <w:rFonts w:ascii="Times New Roman" w:hAnsi="Times New Roman" w:cs="Times New Roman"/>
          <w:lang w:val="en-US"/>
        </w:rPr>
        <w:t>Next network meeting, 2025,</w:t>
      </w:r>
      <w:r w:rsidR="00DF46CB">
        <w:rPr>
          <w:rFonts w:ascii="Times New Roman" w:hAnsi="Times New Roman" w:cs="Times New Roman"/>
          <w:lang w:val="en-US"/>
        </w:rPr>
        <w:t xml:space="preserve"> </w:t>
      </w:r>
      <w:r w:rsidRPr="00315267">
        <w:rPr>
          <w:rFonts w:ascii="Times New Roman" w:hAnsi="Times New Roman" w:cs="Times New Roman"/>
          <w:lang w:val="en-US"/>
        </w:rPr>
        <w:t>will be held in Bergen</w:t>
      </w:r>
      <w:r w:rsidR="00DF46CB">
        <w:rPr>
          <w:rFonts w:ascii="Times New Roman" w:hAnsi="Times New Roman" w:cs="Times New Roman"/>
          <w:lang w:val="en-US"/>
        </w:rPr>
        <w:t xml:space="preserve"> the 3</w:t>
      </w:r>
      <w:r w:rsidR="00DF46CB" w:rsidRPr="00DF46CB">
        <w:rPr>
          <w:rFonts w:ascii="Times New Roman" w:hAnsi="Times New Roman" w:cs="Times New Roman"/>
          <w:vertAlign w:val="superscript"/>
          <w:lang w:val="en-US"/>
        </w:rPr>
        <w:t>rd</w:t>
      </w:r>
      <w:r w:rsidR="00DF46CB">
        <w:rPr>
          <w:rFonts w:ascii="Times New Roman" w:hAnsi="Times New Roman" w:cs="Times New Roman"/>
          <w:lang w:val="en-US"/>
        </w:rPr>
        <w:t xml:space="preserve"> -4</w:t>
      </w:r>
      <w:r w:rsidR="00DF46CB" w:rsidRPr="00DF46CB">
        <w:rPr>
          <w:rFonts w:ascii="Times New Roman" w:hAnsi="Times New Roman" w:cs="Times New Roman"/>
          <w:vertAlign w:val="superscript"/>
          <w:lang w:val="en-US"/>
        </w:rPr>
        <w:t>th</w:t>
      </w:r>
      <w:r w:rsidR="00DF46CB">
        <w:rPr>
          <w:rFonts w:ascii="Times New Roman" w:hAnsi="Times New Roman" w:cs="Times New Roman"/>
          <w:lang w:val="en-US"/>
        </w:rPr>
        <w:t xml:space="preserve"> of April 2025.</w:t>
      </w:r>
      <w:r w:rsidR="00DF46CB">
        <w:rPr>
          <w:rFonts w:ascii="Times New Roman" w:hAnsi="Times New Roman" w:cs="Times New Roman"/>
          <w:lang w:val="en-US"/>
        </w:rPr>
        <w:br/>
        <w:t xml:space="preserve">We discussed theme, and </w:t>
      </w:r>
      <w:r w:rsidR="00AD07BD">
        <w:rPr>
          <w:rFonts w:ascii="Times New Roman" w:hAnsi="Times New Roman" w:cs="Times New Roman"/>
          <w:lang w:val="en-US"/>
        </w:rPr>
        <w:t xml:space="preserve">continued to talk about “Best practice”. </w:t>
      </w:r>
      <w:r w:rsidR="00AD07BD">
        <w:rPr>
          <w:rFonts w:ascii="Times New Roman" w:hAnsi="Times New Roman" w:cs="Times New Roman"/>
          <w:lang w:val="en-US"/>
        </w:rPr>
        <w:br/>
        <w:t xml:space="preserve">Peter offered to share some of his research, and we also have Eila Prats’ findings from Girona. They will both send some short info about them before next meeting so we can see how it will fit. </w:t>
      </w:r>
      <w:r w:rsidR="00AD07BD">
        <w:rPr>
          <w:rFonts w:ascii="Times New Roman" w:hAnsi="Times New Roman" w:cs="Times New Roman"/>
          <w:lang w:val="en-US"/>
        </w:rPr>
        <w:br/>
        <w:t xml:space="preserve">Sandra will check if there might be someone else at the university of Bergen who would be interesting to listen to during the conference.  </w:t>
      </w:r>
      <w:r w:rsidR="00AD07BD">
        <w:rPr>
          <w:rFonts w:ascii="Times New Roman" w:hAnsi="Times New Roman" w:cs="Times New Roman"/>
          <w:lang w:val="en-US"/>
        </w:rPr>
        <w:br/>
        <w:t>Miriam will read Carinas book (releases tomorrow). Perhaps is there something there also to pick up during the conference.</w:t>
      </w:r>
    </w:p>
    <w:p w14:paraId="1D48DE84" w14:textId="44243326" w:rsidR="00315267" w:rsidRPr="00315267" w:rsidRDefault="00AD07BD" w:rsidP="00315267">
      <w:pPr>
        <w:pStyle w:val="Liststycke"/>
        <w:numPr>
          <w:ilvl w:val="0"/>
          <w:numId w:val="3"/>
        </w:numPr>
        <w:rPr>
          <w:rFonts w:ascii="Times New Roman" w:hAnsi="Times New Roman" w:cs="Times New Roman"/>
          <w:lang w:val="en-US"/>
        </w:rPr>
      </w:pPr>
      <w:r>
        <w:rPr>
          <w:rFonts w:ascii="Times New Roman" w:hAnsi="Times New Roman" w:cs="Times New Roman"/>
          <w:lang w:val="en-US"/>
        </w:rPr>
        <w:t xml:space="preserve">The </w:t>
      </w:r>
      <w:r w:rsidR="004A3EC4">
        <w:rPr>
          <w:rFonts w:ascii="Times New Roman" w:hAnsi="Times New Roman" w:cs="Times New Roman"/>
          <w:lang w:val="en-US"/>
        </w:rPr>
        <w:t>academic year inauguration, where Carina will receive her title Doctor Honoris Causa, will be held the 14</w:t>
      </w:r>
      <w:r w:rsidR="004A3EC4" w:rsidRPr="004A3EC4">
        <w:rPr>
          <w:rFonts w:ascii="Times New Roman" w:hAnsi="Times New Roman" w:cs="Times New Roman"/>
          <w:vertAlign w:val="superscript"/>
          <w:lang w:val="en-US"/>
        </w:rPr>
        <w:t>th</w:t>
      </w:r>
      <w:r w:rsidR="004A3EC4">
        <w:rPr>
          <w:rFonts w:ascii="Times New Roman" w:hAnsi="Times New Roman" w:cs="Times New Roman"/>
          <w:lang w:val="en-US"/>
        </w:rPr>
        <w:t xml:space="preserve"> of November at the University of Girona.</w:t>
      </w:r>
    </w:p>
    <w:p w14:paraId="0F8D3A75" w14:textId="77777777" w:rsidR="00315267" w:rsidRPr="00315267" w:rsidRDefault="00315267" w:rsidP="00315267">
      <w:pPr>
        <w:pStyle w:val="Liststycke"/>
        <w:rPr>
          <w:rFonts w:ascii="Times New Roman" w:hAnsi="Times New Roman" w:cs="Times New Roman"/>
          <w:lang w:val="en-US"/>
        </w:rPr>
      </w:pPr>
    </w:p>
    <w:p w14:paraId="44943EA0" w14:textId="62F41877" w:rsidR="00315267" w:rsidRPr="00315267" w:rsidRDefault="00315267" w:rsidP="00315267">
      <w:pPr>
        <w:pStyle w:val="Liststycke"/>
        <w:numPr>
          <w:ilvl w:val="0"/>
          <w:numId w:val="3"/>
        </w:numPr>
        <w:rPr>
          <w:rFonts w:ascii="Times New Roman" w:hAnsi="Times New Roman" w:cs="Times New Roman"/>
          <w:lang w:val="en-US"/>
        </w:rPr>
      </w:pPr>
      <w:r w:rsidRPr="00315267">
        <w:rPr>
          <w:rFonts w:ascii="Times New Roman" w:hAnsi="Times New Roman" w:cs="Times New Roman"/>
          <w:lang w:val="en-US"/>
        </w:rPr>
        <w:t xml:space="preserve"> Next board meeting will be held</w:t>
      </w:r>
      <w:r w:rsidR="004A3EC4">
        <w:rPr>
          <w:rFonts w:ascii="Times New Roman" w:hAnsi="Times New Roman" w:cs="Times New Roman"/>
          <w:lang w:val="en-US"/>
        </w:rPr>
        <w:t xml:space="preserve"> the 9</w:t>
      </w:r>
      <w:r w:rsidR="004A3EC4" w:rsidRPr="004A3EC4">
        <w:rPr>
          <w:rFonts w:ascii="Times New Roman" w:hAnsi="Times New Roman" w:cs="Times New Roman"/>
          <w:vertAlign w:val="superscript"/>
          <w:lang w:val="en-US"/>
        </w:rPr>
        <w:t>th</w:t>
      </w:r>
      <w:r w:rsidR="004A3EC4">
        <w:rPr>
          <w:rFonts w:ascii="Times New Roman" w:hAnsi="Times New Roman" w:cs="Times New Roman"/>
          <w:lang w:val="en-US"/>
        </w:rPr>
        <w:t xml:space="preserve"> of September</w:t>
      </w:r>
      <w:r w:rsidR="004A3EC4">
        <w:rPr>
          <w:rFonts w:ascii="Times New Roman" w:hAnsi="Times New Roman" w:cs="Times New Roman"/>
          <w:vertAlign w:val="superscript"/>
          <w:lang w:val="en-US"/>
        </w:rPr>
        <w:t xml:space="preserve"> </w:t>
      </w:r>
      <w:r w:rsidRPr="00315267">
        <w:rPr>
          <w:rFonts w:ascii="Times New Roman" w:hAnsi="Times New Roman" w:cs="Times New Roman"/>
          <w:lang w:val="en-US"/>
        </w:rPr>
        <w:t>at 13.30.</w:t>
      </w:r>
    </w:p>
    <w:p w14:paraId="06336894" w14:textId="77777777" w:rsidR="00315267" w:rsidRPr="00315267" w:rsidRDefault="00315267" w:rsidP="00315267">
      <w:pPr>
        <w:pStyle w:val="Liststycke"/>
        <w:rPr>
          <w:rFonts w:ascii="Times New Roman" w:hAnsi="Times New Roman" w:cs="Times New Roman"/>
          <w:lang w:val="en-US"/>
        </w:rPr>
      </w:pPr>
    </w:p>
    <w:p w14:paraId="6557CB94" w14:textId="77777777" w:rsidR="00315267" w:rsidRPr="00315267" w:rsidRDefault="00315267" w:rsidP="00315267">
      <w:pPr>
        <w:rPr>
          <w:rFonts w:ascii="Times New Roman" w:hAnsi="Times New Roman" w:cs="Times New Roman"/>
          <w:lang w:val="en-US"/>
        </w:rPr>
      </w:pPr>
    </w:p>
    <w:p w14:paraId="0C2D783C" w14:textId="3F02B88F" w:rsidR="00315267" w:rsidRPr="00315267" w:rsidRDefault="00315267" w:rsidP="00315267">
      <w:pPr>
        <w:rPr>
          <w:rFonts w:ascii="Times New Roman" w:hAnsi="Times New Roman" w:cs="Times New Roman"/>
          <w:lang w:val="en-US"/>
        </w:rPr>
      </w:pPr>
      <w:r w:rsidRPr="00315267">
        <w:rPr>
          <w:rFonts w:ascii="Times New Roman" w:hAnsi="Times New Roman" w:cs="Times New Roman"/>
          <w:lang w:val="en-US"/>
        </w:rPr>
        <w:t xml:space="preserve">/Miriam </w:t>
      </w:r>
    </w:p>
    <w:p w14:paraId="2F1FA83E" w14:textId="6D3380CC" w:rsidR="00D40A6D" w:rsidRPr="00315267" w:rsidRDefault="00D40A6D" w:rsidP="00A007C0">
      <w:pPr>
        <w:pStyle w:val="paragraph"/>
        <w:spacing w:before="0" w:beforeAutospacing="0" w:after="0" w:afterAutospacing="0"/>
        <w:textAlignment w:val="baseline"/>
        <w:rPr>
          <w:rFonts w:ascii="Segoe UI" w:hAnsi="Segoe UI" w:cs="Segoe UI"/>
          <w:sz w:val="18"/>
          <w:szCs w:val="18"/>
          <w:lang w:val="en-US"/>
        </w:rPr>
      </w:pPr>
    </w:p>
    <w:sectPr w:rsidR="00D40A6D" w:rsidRPr="00315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w:altName w:val="Futura LT Pro"/>
    <w:charset w:val="00"/>
    <w:family w:val="swiss"/>
    <w:pitch w:val="variable"/>
    <w:sig w:usb0="A00002AF" w:usb1="500021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6799"/>
    <w:multiLevelType w:val="hybridMultilevel"/>
    <w:tmpl w:val="6B005C1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348A3DBD"/>
    <w:multiLevelType w:val="hybridMultilevel"/>
    <w:tmpl w:val="4668790A"/>
    <w:lvl w:ilvl="0" w:tplc="9882391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7E3479A"/>
    <w:multiLevelType w:val="multilevel"/>
    <w:tmpl w:val="56E6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4296494">
    <w:abstractNumId w:val="2"/>
  </w:num>
  <w:num w:numId="2" w16cid:durableId="979000319">
    <w:abstractNumId w:val="0"/>
  </w:num>
  <w:num w:numId="3" w16cid:durableId="889682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28"/>
    <w:rsid w:val="000D65F6"/>
    <w:rsid w:val="001B43C5"/>
    <w:rsid w:val="00232520"/>
    <w:rsid w:val="002562DC"/>
    <w:rsid w:val="00262218"/>
    <w:rsid w:val="002A3623"/>
    <w:rsid w:val="00315267"/>
    <w:rsid w:val="00360891"/>
    <w:rsid w:val="00365BC9"/>
    <w:rsid w:val="00375906"/>
    <w:rsid w:val="003D2C4D"/>
    <w:rsid w:val="00434290"/>
    <w:rsid w:val="004A3EC4"/>
    <w:rsid w:val="004A5947"/>
    <w:rsid w:val="00554923"/>
    <w:rsid w:val="0060447C"/>
    <w:rsid w:val="00666871"/>
    <w:rsid w:val="0069201A"/>
    <w:rsid w:val="006E599E"/>
    <w:rsid w:val="00782782"/>
    <w:rsid w:val="007C2348"/>
    <w:rsid w:val="00832123"/>
    <w:rsid w:val="008E3B28"/>
    <w:rsid w:val="00944AD6"/>
    <w:rsid w:val="00963998"/>
    <w:rsid w:val="00A007C0"/>
    <w:rsid w:val="00AD07BD"/>
    <w:rsid w:val="00B454DE"/>
    <w:rsid w:val="00B6535D"/>
    <w:rsid w:val="00B968D1"/>
    <w:rsid w:val="00C06DD8"/>
    <w:rsid w:val="00C50A7A"/>
    <w:rsid w:val="00C9497B"/>
    <w:rsid w:val="00D12C39"/>
    <w:rsid w:val="00D149D7"/>
    <w:rsid w:val="00D40A6D"/>
    <w:rsid w:val="00DF46CB"/>
    <w:rsid w:val="00E00727"/>
    <w:rsid w:val="00E778CB"/>
    <w:rsid w:val="00EA3140"/>
    <w:rsid w:val="00EE63EB"/>
    <w:rsid w:val="00F43E51"/>
    <w:rsid w:val="00F46D20"/>
    <w:rsid w:val="00FA43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9607"/>
  <w15:chartTrackingRefBased/>
  <w15:docId w15:val="{FE3936D3-4A0B-0742-8EF6-203D1A08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8E3B28"/>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eop">
    <w:name w:val="eop"/>
    <w:basedOn w:val="Standardstycketeckensnitt"/>
    <w:rsid w:val="008E3B28"/>
  </w:style>
  <w:style w:type="character" w:customStyle="1" w:styleId="normaltextrun">
    <w:name w:val="normaltextrun"/>
    <w:basedOn w:val="Standardstycketeckensnitt"/>
    <w:rsid w:val="008E3B28"/>
  </w:style>
  <w:style w:type="character" w:customStyle="1" w:styleId="scxw185203163">
    <w:name w:val="scxw185203163"/>
    <w:basedOn w:val="Standardstycketeckensnitt"/>
    <w:rsid w:val="008E3B28"/>
  </w:style>
  <w:style w:type="character" w:styleId="Hyperlnk">
    <w:name w:val="Hyperlink"/>
    <w:basedOn w:val="Standardstycketeckensnitt"/>
    <w:uiPriority w:val="99"/>
    <w:unhideWhenUsed/>
    <w:rsid w:val="002562DC"/>
    <w:rPr>
      <w:color w:val="0000FF"/>
      <w:u w:val="single"/>
    </w:rPr>
  </w:style>
  <w:style w:type="character" w:styleId="Olstomnmnande">
    <w:name w:val="Unresolved Mention"/>
    <w:basedOn w:val="Standardstycketeckensnitt"/>
    <w:uiPriority w:val="99"/>
    <w:semiHidden/>
    <w:unhideWhenUsed/>
    <w:rsid w:val="000D65F6"/>
    <w:rPr>
      <w:color w:val="605E5C"/>
      <w:shd w:val="clear" w:color="auto" w:fill="E1DFDD"/>
    </w:rPr>
  </w:style>
  <w:style w:type="character" w:styleId="AnvndHyperlnk">
    <w:name w:val="FollowedHyperlink"/>
    <w:basedOn w:val="Standardstycketeckensnitt"/>
    <w:uiPriority w:val="99"/>
    <w:semiHidden/>
    <w:unhideWhenUsed/>
    <w:rsid w:val="00782782"/>
    <w:rPr>
      <w:color w:val="954F72" w:themeColor="followedHyperlink"/>
      <w:u w:val="single"/>
    </w:rPr>
  </w:style>
  <w:style w:type="paragraph" w:customStyle="1" w:styleId="Default">
    <w:name w:val="Default"/>
    <w:rsid w:val="00666871"/>
    <w:pPr>
      <w:autoSpaceDE w:val="0"/>
      <w:autoSpaceDN w:val="0"/>
      <w:adjustRightInd w:val="0"/>
    </w:pPr>
    <w:rPr>
      <w:rFonts w:ascii="Futura" w:hAnsi="Futura" w:cs="Futura"/>
      <w:color w:val="000000"/>
      <w:kern w:val="0"/>
    </w:rPr>
  </w:style>
  <w:style w:type="paragraph" w:styleId="Liststycke">
    <w:name w:val="List Paragraph"/>
    <w:basedOn w:val="Normal"/>
    <w:uiPriority w:val="34"/>
    <w:qFormat/>
    <w:rsid w:val="00315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5135">
      <w:bodyDiv w:val="1"/>
      <w:marLeft w:val="0"/>
      <w:marRight w:val="0"/>
      <w:marTop w:val="0"/>
      <w:marBottom w:val="0"/>
      <w:divBdr>
        <w:top w:val="none" w:sz="0" w:space="0" w:color="auto"/>
        <w:left w:val="none" w:sz="0" w:space="0" w:color="auto"/>
        <w:bottom w:val="none" w:sz="0" w:space="0" w:color="auto"/>
        <w:right w:val="none" w:sz="0" w:space="0" w:color="auto"/>
      </w:divBdr>
      <w:divsChild>
        <w:div w:id="456068385">
          <w:marLeft w:val="0"/>
          <w:marRight w:val="0"/>
          <w:marTop w:val="0"/>
          <w:marBottom w:val="0"/>
          <w:divBdr>
            <w:top w:val="none" w:sz="0" w:space="0" w:color="auto"/>
            <w:left w:val="none" w:sz="0" w:space="0" w:color="auto"/>
            <w:bottom w:val="none" w:sz="0" w:space="0" w:color="auto"/>
            <w:right w:val="none" w:sz="0" w:space="0" w:color="auto"/>
          </w:divBdr>
        </w:div>
        <w:div w:id="1185093292">
          <w:marLeft w:val="0"/>
          <w:marRight w:val="0"/>
          <w:marTop w:val="0"/>
          <w:marBottom w:val="0"/>
          <w:divBdr>
            <w:top w:val="none" w:sz="0" w:space="0" w:color="auto"/>
            <w:left w:val="none" w:sz="0" w:space="0" w:color="auto"/>
            <w:bottom w:val="none" w:sz="0" w:space="0" w:color="auto"/>
            <w:right w:val="none" w:sz="0" w:space="0" w:color="auto"/>
          </w:divBdr>
        </w:div>
        <w:div w:id="1089623033">
          <w:marLeft w:val="0"/>
          <w:marRight w:val="0"/>
          <w:marTop w:val="0"/>
          <w:marBottom w:val="0"/>
          <w:divBdr>
            <w:top w:val="none" w:sz="0" w:space="0" w:color="auto"/>
            <w:left w:val="none" w:sz="0" w:space="0" w:color="auto"/>
            <w:bottom w:val="none" w:sz="0" w:space="0" w:color="auto"/>
            <w:right w:val="none" w:sz="0" w:space="0" w:color="auto"/>
          </w:divBdr>
        </w:div>
        <w:div w:id="550045860">
          <w:marLeft w:val="0"/>
          <w:marRight w:val="0"/>
          <w:marTop w:val="0"/>
          <w:marBottom w:val="0"/>
          <w:divBdr>
            <w:top w:val="none" w:sz="0" w:space="0" w:color="auto"/>
            <w:left w:val="none" w:sz="0" w:space="0" w:color="auto"/>
            <w:bottom w:val="none" w:sz="0" w:space="0" w:color="auto"/>
            <w:right w:val="none" w:sz="0" w:space="0" w:color="auto"/>
          </w:divBdr>
        </w:div>
        <w:div w:id="141390579">
          <w:marLeft w:val="0"/>
          <w:marRight w:val="0"/>
          <w:marTop w:val="0"/>
          <w:marBottom w:val="0"/>
          <w:divBdr>
            <w:top w:val="none" w:sz="0" w:space="0" w:color="auto"/>
            <w:left w:val="none" w:sz="0" w:space="0" w:color="auto"/>
            <w:bottom w:val="none" w:sz="0" w:space="0" w:color="auto"/>
            <w:right w:val="none" w:sz="0" w:space="0" w:color="auto"/>
          </w:divBdr>
        </w:div>
        <w:div w:id="1268465409">
          <w:marLeft w:val="0"/>
          <w:marRight w:val="0"/>
          <w:marTop w:val="0"/>
          <w:marBottom w:val="0"/>
          <w:divBdr>
            <w:top w:val="none" w:sz="0" w:space="0" w:color="auto"/>
            <w:left w:val="none" w:sz="0" w:space="0" w:color="auto"/>
            <w:bottom w:val="none" w:sz="0" w:space="0" w:color="auto"/>
            <w:right w:val="none" w:sz="0" w:space="0" w:color="auto"/>
          </w:divBdr>
          <w:divsChild>
            <w:div w:id="57241952">
              <w:marLeft w:val="0"/>
              <w:marRight w:val="0"/>
              <w:marTop w:val="0"/>
              <w:marBottom w:val="0"/>
              <w:divBdr>
                <w:top w:val="none" w:sz="0" w:space="0" w:color="auto"/>
                <w:left w:val="none" w:sz="0" w:space="0" w:color="auto"/>
                <w:bottom w:val="none" w:sz="0" w:space="0" w:color="auto"/>
                <w:right w:val="none" w:sz="0" w:space="0" w:color="auto"/>
              </w:divBdr>
            </w:div>
            <w:div w:id="346441629">
              <w:marLeft w:val="0"/>
              <w:marRight w:val="0"/>
              <w:marTop w:val="0"/>
              <w:marBottom w:val="0"/>
              <w:divBdr>
                <w:top w:val="none" w:sz="0" w:space="0" w:color="auto"/>
                <w:left w:val="none" w:sz="0" w:space="0" w:color="auto"/>
                <w:bottom w:val="none" w:sz="0" w:space="0" w:color="auto"/>
                <w:right w:val="none" w:sz="0" w:space="0" w:color="auto"/>
              </w:divBdr>
            </w:div>
            <w:div w:id="628054270">
              <w:marLeft w:val="0"/>
              <w:marRight w:val="0"/>
              <w:marTop w:val="0"/>
              <w:marBottom w:val="0"/>
              <w:divBdr>
                <w:top w:val="none" w:sz="0" w:space="0" w:color="auto"/>
                <w:left w:val="none" w:sz="0" w:space="0" w:color="auto"/>
                <w:bottom w:val="none" w:sz="0" w:space="0" w:color="auto"/>
                <w:right w:val="none" w:sz="0" w:space="0" w:color="auto"/>
              </w:divBdr>
            </w:div>
            <w:div w:id="989099253">
              <w:marLeft w:val="0"/>
              <w:marRight w:val="0"/>
              <w:marTop w:val="0"/>
              <w:marBottom w:val="0"/>
              <w:divBdr>
                <w:top w:val="none" w:sz="0" w:space="0" w:color="auto"/>
                <w:left w:val="none" w:sz="0" w:space="0" w:color="auto"/>
                <w:bottom w:val="none" w:sz="0" w:space="0" w:color="auto"/>
                <w:right w:val="none" w:sz="0" w:space="0" w:color="auto"/>
              </w:divBdr>
            </w:div>
            <w:div w:id="287317446">
              <w:marLeft w:val="0"/>
              <w:marRight w:val="0"/>
              <w:marTop w:val="0"/>
              <w:marBottom w:val="0"/>
              <w:divBdr>
                <w:top w:val="none" w:sz="0" w:space="0" w:color="auto"/>
                <w:left w:val="none" w:sz="0" w:space="0" w:color="auto"/>
                <w:bottom w:val="none" w:sz="0" w:space="0" w:color="auto"/>
                <w:right w:val="none" w:sz="0" w:space="0" w:color="auto"/>
              </w:divBdr>
            </w:div>
          </w:divsChild>
        </w:div>
        <w:div w:id="890191593">
          <w:marLeft w:val="0"/>
          <w:marRight w:val="0"/>
          <w:marTop w:val="0"/>
          <w:marBottom w:val="0"/>
          <w:divBdr>
            <w:top w:val="none" w:sz="0" w:space="0" w:color="auto"/>
            <w:left w:val="none" w:sz="0" w:space="0" w:color="auto"/>
            <w:bottom w:val="none" w:sz="0" w:space="0" w:color="auto"/>
            <w:right w:val="none" w:sz="0" w:space="0" w:color="auto"/>
          </w:divBdr>
        </w:div>
      </w:divsChild>
    </w:div>
    <w:div w:id="1810051186">
      <w:bodyDiv w:val="1"/>
      <w:marLeft w:val="0"/>
      <w:marRight w:val="0"/>
      <w:marTop w:val="0"/>
      <w:marBottom w:val="0"/>
      <w:divBdr>
        <w:top w:val="none" w:sz="0" w:space="0" w:color="auto"/>
        <w:left w:val="none" w:sz="0" w:space="0" w:color="auto"/>
        <w:bottom w:val="none" w:sz="0" w:space="0" w:color="auto"/>
        <w:right w:val="none" w:sz="0" w:space="0" w:color="auto"/>
      </w:divBdr>
    </w:div>
    <w:div w:id="193829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194</Words>
  <Characters>1030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Näktergalen - Malmö universitet</dc:creator>
  <cp:keywords/>
  <dc:description/>
  <cp:lastModifiedBy>Miriam Ånskog</cp:lastModifiedBy>
  <cp:revision>3</cp:revision>
  <dcterms:created xsi:type="dcterms:W3CDTF">2024-06-28T07:55:00Z</dcterms:created>
  <dcterms:modified xsi:type="dcterms:W3CDTF">2024-06-28T08:21:00Z</dcterms:modified>
</cp:coreProperties>
</file>